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488B" w14:textId="3EF1ACE9" w:rsidR="00A92BDA" w:rsidRPr="00A92BDA" w:rsidRDefault="00A92BDA" w:rsidP="00A92BDA">
      <w:pPr>
        <w:jc w:val="center"/>
        <w:rPr>
          <w:b/>
          <w:bCs/>
          <w:sz w:val="28"/>
          <w:szCs w:val="28"/>
        </w:rPr>
      </w:pPr>
      <w:r w:rsidRPr="00A92BDA">
        <w:rPr>
          <w:b/>
          <w:bCs/>
          <w:sz w:val="28"/>
          <w:szCs w:val="28"/>
        </w:rPr>
        <w:t xml:space="preserve">Eden Surgeries Patient </w:t>
      </w:r>
      <w:proofErr w:type="spellStart"/>
      <w:r w:rsidRPr="00A92BDA">
        <w:rPr>
          <w:b/>
          <w:bCs/>
          <w:sz w:val="28"/>
          <w:szCs w:val="28"/>
        </w:rPr>
        <w:t>Grtoup</w:t>
      </w:r>
      <w:proofErr w:type="spellEnd"/>
    </w:p>
    <w:p w14:paraId="1A459A00" w14:textId="477065F9" w:rsidR="00A92BDA" w:rsidRPr="00A92BDA" w:rsidRDefault="00A92BDA" w:rsidP="00A92BDA">
      <w:pPr>
        <w:jc w:val="center"/>
        <w:rPr>
          <w:b/>
          <w:bCs/>
          <w:sz w:val="28"/>
          <w:szCs w:val="28"/>
        </w:rPr>
      </w:pPr>
      <w:r w:rsidRPr="00A92BDA">
        <w:rPr>
          <w:b/>
          <w:bCs/>
          <w:sz w:val="28"/>
          <w:szCs w:val="28"/>
        </w:rPr>
        <w:t>AGM 2023</w:t>
      </w:r>
    </w:p>
    <w:p w14:paraId="5F04A410" w14:textId="0E6E4D7D" w:rsidR="00A92BDA" w:rsidRPr="00A92BDA" w:rsidRDefault="00A92BDA" w:rsidP="00A92BDA">
      <w:pPr>
        <w:jc w:val="center"/>
        <w:rPr>
          <w:b/>
          <w:bCs/>
          <w:sz w:val="28"/>
          <w:szCs w:val="28"/>
        </w:rPr>
      </w:pPr>
      <w:r w:rsidRPr="00A92BDA">
        <w:rPr>
          <w:b/>
          <w:bCs/>
          <w:sz w:val="28"/>
          <w:szCs w:val="28"/>
        </w:rPr>
        <w:t>To be held at Hatfield Heath surgery</w:t>
      </w:r>
    </w:p>
    <w:p w14:paraId="183B0E67" w14:textId="389F748D" w:rsidR="00A92BDA" w:rsidRPr="00A92BDA" w:rsidRDefault="00A92BDA" w:rsidP="00A92BDA">
      <w:pPr>
        <w:jc w:val="center"/>
        <w:rPr>
          <w:b/>
          <w:bCs/>
          <w:sz w:val="28"/>
          <w:szCs w:val="28"/>
        </w:rPr>
      </w:pPr>
      <w:r w:rsidRPr="00A92BDA">
        <w:rPr>
          <w:b/>
          <w:bCs/>
          <w:sz w:val="28"/>
          <w:szCs w:val="28"/>
        </w:rPr>
        <w:t>23</w:t>
      </w:r>
      <w:r w:rsidRPr="00A92BDA">
        <w:rPr>
          <w:b/>
          <w:bCs/>
          <w:sz w:val="28"/>
          <w:szCs w:val="28"/>
          <w:vertAlign w:val="superscript"/>
        </w:rPr>
        <w:t>rd</w:t>
      </w:r>
      <w:r w:rsidRPr="00A92BDA">
        <w:rPr>
          <w:b/>
          <w:bCs/>
          <w:sz w:val="28"/>
          <w:szCs w:val="28"/>
        </w:rPr>
        <w:t xml:space="preserve"> November 2023</w:t>
      </w:r>
    </w:p>
    <w:p w14:paraId="58470B48" w14:textId="38889CA1" w:rsidR="00A92BDA" w:rsidRDefault="00A92BDA" w:rsidP="00A92BDA">
      <w:pPr>
        <w:jc w:val="center"/>
      </w:pPr>
    </w:p>
    <w:p w14:paraId="6BED8D4D" w14:textId="04088567" w:rsidR="00A92BDA" w:rsidRPr="00A92BDA" w:rsidRDefault="00A92BDA" w:rsidP="00A92B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2BDA">
        <w:rPr>
          <w:sz w:val="28"/>
          <w:szCs w:val="28"/>
        </w:rPr>
        <w:t xml:space="preserve">Practice Update – PE </w:t>
      </w:r>
    </w:p>
    <w:p w14:paraId="1FBDB833" w14:textId="51D0844D" w:rsidR="00A92BDA" w:rsidRPr="00A92BDA" w:rsidRDefault="00A92BDA" w:rsidP="00A92B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2BDA">
        <w:rPr>
          <w:sz w:val="28"/>
          <w:szCs w:val="28"/>
        </w:rPr>
        <w:t>Review of PPG efforts over last 12 months</w:t>
      </w:r>
    </w:p>
    <w:p w14:paraId="5997740E" w14:textId="4F168C79" w:rsidR="00A92BDA" w:rsidRDefault="00A92BDA" w:rsidP="00A92B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2BDA">
        <w:rPr>
          <w:sz w:val="28"/>
          <w:szCs w:val="28"/>
        </w:rPr>
        <w:t>Appointment of officers for 2023/24</w:t>
      </w:r>
    </w:p>
    <w:p w14:paraId="2F17D314" w14:textId="18E8348D" w:rsidR="00A92BDA" w:rsidRPr="00A92BDA" w:rsidRDefault="00A92BDA" w:rsidP="00A92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Central Surgery Patient Group – Q&amp;As</w:t>
      </w:r>
    </w:p>
    <w:p w14:paraId="612E44B0" w14:textId="046919FC" w:rsidR="00A92BDA" w:rsidRPr="00A92BDA" w:rsidRDefault="00A92BDA" w:rsidP="00A92B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2BDA">
        <w:rPr>
          <w:sz w:val="28"/>
          <w:szCs w:val="28"/>
        </w:rPr>
        <w:t>AOB</w:t>
      </w:r>
    </w:p>
    <w:p w14:paraId="73BC06D2" w14:textId="0F5EAAB1" w:rsidR="00A92BDA" w:rsidRDefault="00A92BDA" w:rsidP="00A92BDA">
      <w:pPr>
        <w:jc w:val="center"/>
      </w:pPr>
    </w:p>
    <w:p w14:paraId="3DC705D1" w14:textId="77777777" w:rsidR="00A92BDA" w:rsidRDefault="00A92BDA" w:rsidP="00A92BDA">
      <w:pPr>
        <w:jc w:val="center"/>
      </w:pPr>
    </w:p>
    <w:sectPr w:rsidR="00A9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30"/>
    <w:multiLevelType w:val="hybridMultilevel"/>
    <w:tmpl w:val="9758B846"/>
    <w:lvl w:ilvl="0" w:tplc="BDBEA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DA"/>
    <w:rsid w:val="00A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1A9B"/>
  <w15:chartTrackingRefBased/>
  <w15:docId w15:val="{9BD1EB21-EF98-47FD-9723-319D4B5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1</cp:revision>
  <dcterms:created xsi:type="dcterms:W3CDTF">2023-11-23T11:21:00Z</dcterms:created>
  <dcterms:modified xsi:type="dcterms:W3CDTF">2023-11-23T11:37:00Z</dcterms:modified>
</cp:coreProperties>
</file>